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B2ED3">
        <w:rPr>
          <w:sz w:val="28"/>
        </w:rPr>
        <w:t xml:space="preserve">ний за </w:t>
      </w:r>
      <w:r w:rsidR="00547750">
        <w:rPr>
          <w:sz w:val="28"/>
        </w:rPr>
        <w:t>9 месяцев</w:t>
      </w:r>
      <w:r w:rsidR="006B2ED3">
        <w:rPr>
          <w:sz w:val="28"/>
        </w:rPr>
        <w:t xml:space="preserve"> 2018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>ных учреждений за</w:t>
            </w:r>
            <w:r w:rsidR="004F7F55">
              <w:rPr>
                <w:sz w:val="28"/>
              </w:rPr>
              <w:t xml:space="preserve"> </w:t>
            </w:r>
            <w:r w:rsidR="00547750">
              <w:rPr>
                <w:sz w:val="28"/>
              </w:rPr>
              <w:t xml:space="preserve">9 месяцев </w:t>
            </w:r>
            <w:r>
              <w:rPr>
                <w:sz w:val="28"/>
              </w:rPr>
              <w:t>201</w:t>
            </w:r>
            <w:r w:rsidR="006B2ED3">
              <w:rPr>
                <w:sz w:val="28"/>
              </w:rPr>
              <w:t>8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DE405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221,8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DE405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317,0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Должности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DE405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521,5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7" w:type="dxa"/>
          </w:tcPr>
          <w:p w:rsidR="003D5857" w:rsidRPr="00B05BD3" w:rsidRDefault="00DE405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1060,3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sectPr w:rsidR="00474ACA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3D5857"/>
    <w:rsid w:val="00474ACA"/>
    <w:rsid w:val="004F7F55"/>
    <w:rsid w:val="00547750"/>
    <w:rsid w:val="006756C7"/>
    <w:rsid w:val="006B2ED3"/>
    <w:rsid w:val="006C7D69"/>
    <w:rsid w:val="00730BDB"/>
    <w:rsid w:val="00756396"/>
    <w:rsid w:val="007645BE"/>
    <w:rsid w:val="009F0A37"/>
    <w:rsid w:val="00A43E03"/>
    <w:rsid w:val="00A56E3D"/>
    <w:rsid w:val="00A70AA2"/>
    <w:rsid w:val="00A7343D"/>
    <w:rsid w:val="00DE405C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3</cp:revision>
  <dcterms:created xsi:type="dcterms:W3CDTF">2019-03-14T19:05:00Z</dcterms:created>
  <dcterms:modified xsi:type="dcterms:W3CDTF">2019-03-14T19:12:00Z</dcterms:modified>
</cp:coreProperties>
</file>